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47EE" w14:textId="77777777" w:rsidR="00B27C38" w:rsidRDefault="00B27C38"/>
    <w:p w14:paraId="5F7BB843" w14:textId="77777777" w:rsidR="000B4B1F" w:rsidRDefault="000B4B1F" w:rsidP="000B4B1F">
      <w:pPr>
        <w:pStyle w:val="Heading1"/>
      </w:pPr>
      <w:bookmarkStart w:id="0" w:name="citep-trade-commerce-directory"/>
      <w:r w:rsidRPr="007417F2">
        <w:rPr>
          <w:noProof/>
        </w:rPr>
        <w:drawing>
          <wp:inline distT="0" distB="0" distL="0" distR="0" wp14:anchorId="0E6F3CD5" wp14:editId="5C7D6F20">
            <wp:extent cx="5715000" cy="1428750"/>
            <wp:effectExtent l="0" t="0" r="0" b="0"/>
            <wp:docPr id="725593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CITEP TRADE &amp; COMMERCE DIRECTORY</w:t>
      </w:r>
    </w:p>
    <w:p w14:paraId="2858B969" w14:textId="77777777" w:rsidR="000B4B1F" w:rsidRDefault="000B4B1F" w:rsidP="000B4B1F">
      <w:pPr>
        <w:pStyle w:val="Heading2"/>
      </w:pPr>
      <w:bookmarkStart w:id="1" w:name="Xb395821e676469969afcf675ca9c1ac593a15f0"/>
      <w:r>
        <w:t>A Practical Business Contact &amp; Information Resource</w:t>
      </w:r>
    </w:p>
    <w:p w14:paraId="6ECDA72A" w14:textId="77777777" w:rsidR="000B4B1F" w:rsidRDefault="000B4B1F" w:rsidP="000B4B1F">
      <w:pPr>
        <w:pStyle w:val="Heading3"/>
      </w:pPr>
      <w:bookmarkStart w:id="2" w:name="X421cccc1aa69e5875283421bd0ab7ba7799884d"/>
      <w:r>
        <w:t>THE RIGHT CONTACT CAN OPEN THE RIGHT OPPORTUNITY</w:t>
      </w:r>
    </w:p>
    <w:p w14:paraId="3151A499" w14:textId="7731DCA7" w:rsidR="0015001F" w:rsidRPr="001C36C7" w:rsidRDefault="0015001F">
      <w:pPr>
        <w:jc w:val="center"/>
      </w:pPr>
      <w:r>
        <w:rPr>
          <w:noProof/>
        </w:rPr>
        <w:drawing>
          <wp:inline distT="0" distB="0" distL="0" distR="0" wp14:anchorId="242444A5" wp14:editId="4F6AF061">
            <wp:extent cx="5731510" cy="3820795"/>
            <wp:effectExtent l="0" t="0" r="2540" b="8255"/>
            <wp:docPr id="518843107" name="Picture 518843107" descr="India-centred global trade network with shipping, business and directory-search moti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dia-centred global trade network with shipping, business and directory-search motif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D204F" w14:textId="77777777" w:rsidR="000B4B1F" w:rsidRDefault="000B4B1F">
      <w:pPr>
        <w:pStyle w:val="Caption"/>
        <w:jc w:val="center"/>
        <w:rPr>
          <w:sz w:val="24"/>
          <w:szCs w:val="24"/>
          <w:lang w:eastAsia="en-IN"/>
        </w:rPr>
      </w:pPr>
      <w:r>
        <w:t>Connecting Indian enterprise with wider markets, institutions and opportunities.</w:t>
      </w:r>
    </w:p>
    <w:p w14:paraId="6292F509" w14:textId="77777777" w:rsidR="000B4B1F" w:rsidRDefault="000B4B1F" w:rsidP="000B4B1F">
      <w:pPr>
        <w:pStyle w:val="FirstParagraph"/>
      </w:pPr>
      <w:r>
        <w:t>Business development often depends on identifying the right buyer, supplier, institution, technology source, financial institution, consultant or strategic partner.</w:t>
      </w:r>
    </w:p>
    <w:p w14:paraId="3ACF40FF" w14:textId="77777777" w:rsidR="000B4B1F" w:rsidRDefault="000B4B1F" w:rsidP="000B4B1F">
      <w:pPr>
        <w:pStyle w:val="BodyText"/>
      </w:pPr>
      <w:r>
        <w:t>However, locating relevant contacts can be time-consuming.</w:t>
      </w:r>
    </w:p>
    <w:p w14:paraId="3BFD519A" w14:textId="77777777" w:rsidR="000B4B1F" w:rsidRDefault="000B4B1F" w:rsidP="000B4B1F">
      <w:pPr>
        <w:pStyle w:val="BodyText"/>
      </w:pPr>
      <w:r>
        <w:t xml:space="preserve">The CITEP </w:t>
      </w:r>
      <w:r>
        <w:rPr>
          <w:b/>
          <w:bCs/>
        </w:rPr>
        <w:t>Trade &amp; Commerce Directory</w:t>
      </w:r>
      <w:r>
        <w:t xml:space="preserve"> is </w:t>
      </w:r>
      <w:proofErr w:type="gramStart"/>
      <w:r>
        <w:t>conceived</w:t>
      </w:r>
      <w:proofErr w:type="gramEnd"/>
      <w:r>
        <w:t xml:space="preserve"> to help address this requirement by bringing together useful business and institutional contacts in a structured resource.</w:t>
      </w:r>
    </w:p>
    <w:p w14:paraId="0030480E" w14:textId="77777777" w:rsidR="000B4B1F" w:rsidRDefault="000B4B1F" w:rsidP="000B4B1F">
      <w:pPr>
        <w:pStyle w:val="Heading1"/>
      </w:pPr>
      <w:bookmarkStart w:id="3" w:name="who-can-benefit"/>
      <w:bookmarkEnd w:id="0"/>
      <w:bookmarkEnd w:id="1"/>
      <w:bookmarkEnd w:id="2"/>
      <w:r>
        <w:lastRenderedPageBreak/>
        <w:t>WHO CAN BENEFIT?</w:t>
      </w:r>
    </w:p>
    <w:p w14:paraId="4495021B" w14:textId="502D5C11" w:rsidR="0015001F" w:rsidRPr="00656CEE" w:rsidRDefault="0015001F">
      <w:pPr>
        <w:jc w:val="center"/>
      </w:pPr>
      <w:bookmarkStart w:id="4" w:name="exporters"/>
      <w:r>
        <w:rPr>
          <w:noProof/>
        </w:rPr>
        <w:drawing>
          <wp:inline distT="0" distB="0" distL="0" distR="0" wp14:anchorId="237E9190" wp14:editId="0C857DD8">
            <wp:extent cx="5731510" cy="3820795"/>
            <wp:effectExtent l="0" t="0" r="2540" b="8255"/>
            <wp:docPr id="2140181607" name="Picture 2140181607" descr="Business ecosystem showing exporters, MSMEs, entrepreneurs, banks, trade offices, chambers and research institutions connected through a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siness ecosystem showing exporters, MSMEs, entrepreneurs, banks, trade offices, chambers and research institutions connected through a director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F0252" w14:textId="77777777" w:rsidR="000B4B1F" w:rsidRDefault="000B4B1F">
      <w:pPr>
        <w:pStyle w:val="Caption"/>
        <w:jc w:val="center"/>
        <w:rPr>
          <w:sz w:val="24"/>
          <w:szCs w:val="24"/>
          <w:lang w:eastAsia="en-IN"/>
        </w:rPr>
      </w:pPr>
      <w:r>
        <w:t>One directory, multiple pathways to trade, finance, knowledge and institutional support.</w:t>
      </w:r>
    </w:p>
    <w:p w14:paraId="57490306" w14:textId="77777777" w:rsidR="000B4B1F" w:rsidRDefault="000B4B1F" w:rsidP="000B4B1F">
      <w:pPr>
        <w:pStyle w:val="Heading3"/>
      </w:pPr>
      <w:r>
        <w:t>EXPORTERS</w:t>
      </w:r>
    </w:p>
    <w:p w14:paraId="2705D107" w14:textId="77777777" w:rsidR="000B4B1F" w:rsidRDefault="000B4B1F" w:rsidP="000B4B1F">
      <w:pPr>
        <w:pStyle w:val="FirstParagraph"/>
      </w:pPr>
      <w:r>
        <w:t xml:space="preserve">Identify potential buyers, suppliers, service providers and trade-related </w:t>
      </w:r>
      <w:proofErr w:type="spellStart"/>
      <w:r>
        <w:t>organisations</w:t>
      </w:r>
      <w:proofErr w:type="spellEnd"/>
      <w:r>
        <w:t>.</w:t>
      </w:r>
    </w:p>
    <w:p w14:paraId="2530C539" w14:textId="77777777" w:rsidR="000B4B1F" w:rsidRDefault="000B4B1F" w:rsidP="000B4B1F">
      <w:pPr>
        <w:pStyle w:val="Heading3"/>
      </w:pPr>
      <w:bookmarkStart w:id="5" w:name="msmes"/>
      <w:bookmarkEnd w:id="4"/>
      <w:r>
        <w:t>MSMEs</w:t>
      </w:r>
    </w:p>
    <w:p w14:paraId="5B0AE0B7" w14:textId="77777777" w:rsidR="000B4B1F" w:rsidRDefault="000B4B1F" w:rsidP="000B4B1F">
      <w:pPr>
        <w:pStyle w:val="FirstParagraph"/>
      </w:pPr>
      <w:r>
        <w:t xml:space="preserve">Explore business contacts, technology sources, financial institutions and support </w:t>
      </w:r>
      <w:proofErr w:type="spellStart"/>
      <w:r>
        <w:t>organisations</w:t>
      </w:r>
      <w:proofErr w:type="spellEnd"/>
      <w:r>
        <w:t>.</w:t>
      </w:r>
    </w:p>
    <w:p w14:paraId="4B5BB17C" w14:textId="77777777" w:rsidR="000B4B1F" w:rsidRDefault="000B4B1F" w:rsidP="000B4B1F">
      <w:pPr>
        <w:pStyle w:val="Heading3"/>
      </w:pPr>
      <w:bookmarkStart w:id="6" w:name="entrepreneurs"/>
      <w:bookmarkEnd w:id="5"/>
      <w:r>
        <w:t>ENTREPRENEURS</w:t>
      </w:r>
    </w:p>
    <w:p w14:paraId="17B4B632" w14:textId="77777777" w:rsidR="000B4B1F" w:rsidRDefault="000B4B1F" w:rsidP="000B4B1F">
      <w:pPr>
        <w:pStyle w:val="FirstParagraph"/>
      </w:pPr>
      <w:r>
        <w:t>Identify resources and contacts that may assist business development.</w:t>
      </w:r>
    </w:p>
    <w:p w14:paraId="0ABE4EF8" w14:textId="77777777" w:rsidR="000B4B1F" w:rsidRDefault="000B4B1F" w:rsidP="000B4B1F">
      <w:pPr>
        <w:pStyle w:val="Heading3"/>
      </w:pPr>
      <w:bookmarkStart w:id="7" w:name="financial-institutions"/>
      <w:bookmarkEnd w:id="6"/>
      <w:r>
        <w:t>FINANCIAL INSTITUTIONS</w:t>
      </w:r>
    </w:p>
    <w:p w14:paraId="41E8396A" w14:textId="77777777" w:rsidR="000B4B1F" w:rsidRDefault="000B4B1F" w:rsidP="000B4B1F">
      <w:pPr>
        <w:pStyle w:val="FirstParagraph"/>
      </w:pPr>
      <w:r>
        <w:t>Access relevant business and industry contacts for promotional, research and outreach purposes.</w:t>
      </w:r>
    </w:p>
    <w:p w14:paraId="04EF6FA1" w14:textId="77777777" w:rsidR="000B4B1F" w:rsidRDefault="000B4B1F" w:rsidP="000B4B1F">
      <w:pPr>
        <w:pStyle w:val="Heading3"/>
      </w:pPr>
      <w:bookmarkStart w:id="8" w:name="trade-promotion-organisations"/>
      <w:bookmarkEnd w:id="7"/>
      <w:r>
        <w:t>TRADE PROMOTION ORGANISATIONS</w:t>
      </w:r>
    </w:p>
    <w:p w14:paraId="709A17FA" w14:textId="77777777" w:rsidR="000B4B1F" w:rsidRDefault="000B4B1F" w:rsidP="000B4B1F">
      <w:pPr>
        <w:pStyle w:val="FirstParagraph"/>
      </w:pPr>
      <w:r>
        <w:t>Use the Directory as a resource for identifying potential businesses and contacts.</w:t>
      </w:r>
    </w:p>
    <w:p w14:paraId="6296BD44" w14:textId="77777777" w:rsidR="000B4B1F" w:rsidRDefault="000B4B1F" w:rsidP="000B4B1F">
      <w:pPr>
        <w:pStyle w:val="Heading3"/>
      </w:pPr>
      <w:bookmarkStart w:id="9" w:name="indian-missions-trade-offices"/>
      <w:bookmarkEnd w:id="8"/>
      <w:r>
        <w:t>INDIAN MISSIONS &amp; TRADE OFFICES</w:t>
      </w:r>
    </w:p>
    <w:p w14:paraId="4BE7C5D3" w14:textId="77777777" w:rsidR="000B4B1F" w:rsidRDefault="000B4B1F" w:rsidP="000B4B1F">
      <w:pPr>
        <w:pStyle w:val="FirstParagraph"/>
      </w:pPr>
      <w:r>
        <w:t>Where appropriate, the Directory can provide a starting point for identifying Indian businesses and potential trade contacts.</w:t>
      </w:r>
    </w:p>
    <w:p w14:paraId="159D0D9E" w14:textId="77777777" w:rsidR="000B4B1F" w:rsidRDefault="000B4B1F" w:rsidP="000B4B1F">
      <w:pPr>
        <w:pStyle w:val="Heading3"/>
      </w:pPr>
      <w:bookmarkStart w:id="10" w:name="chambers-trade-associations"/>
      <w:bookmarkEnd w:id="9"/>
      <w:r>
        <w:t>CHAMBERS &amp; TRADE ASSOCIATIONS</w:t>
      </w:r>
    </w:p>
    <w:p w14:paraId="45201155" w14:textId="77777777" w:rsidR="000B4B1F" w:rsidRDefault="000B4B1F" w:rsidP="000B4B1F">
      <w:pPr>
        <w:pStyle w:val="FirstParagraph"/>
      </w:pPr>
      <w:r>
        <w:t>Support business networking, surveys and industry outreach.</w:t>
      </w:r>
    </w:p>
    <w:p w14:paraId="7A45C6C9" w14:textId="77777777" w:rsidR="000B4B1F" w:rsidRDefault="000B4B1F" w:rsidP="000B4B1F">
      <w:pPr>
        <w:pStyle w:val="Heading3"/>
      </w:pPr>
      <w:bookmarkStart w:id="11" w:name="educational-research-institutions"/>
      <w:bookmarkEnd w:id="10"/>
      <w:r>
        <w:lastRenderedPageBreak/>
        <w:t>EDUCATIONAL &amp; RESEARCH INSTITUTIONS</w:t>
      </w:r>
    </w:p>
    <w:p w14:paraId="61E81636" w14:textId="77777777" w:rsidR="000B4B1F" w:rsidRDefault="000B4B1F" w:rsidP="000B4B1F">
      <w:pPr>
        <w:pStyle w:val="FirstParagraph"/>
      </w:pPr>
      <w:r>
        <w:t>Assist in research, surveys, industry interaction and institutional networking.</w:t>
      </w:r>
    </w:p>
    <w:p w14:paraId="1FA905F0" w14:textId="77777777" w:rsidR="000B4B1F" w:rsidRDefault="000B4B1F" w:rsidP="000B4B1F">
      <w:pPr>
        <w:pStyle w:val="Heading1"/>
      </w:pPr>
      <w:bookmarkStart w:id="12" w:name="what-can-the-directory-help-you-find"/>
      <w:bookmarkEnd w:id="3"/>
      <w:bookmarkEnd w:id="11"/>
      <w:r>
        <w:t>WHAT CAN THE DIRECTORY HELP YOU FIND?</w:t>
      </w:r>
    </w:p>
    <w:p w14:paraId="32558661" w14:textId="77777777" w:rsidR="000B4B1F" w:rsidRDefault="000B4B1F" w:rsidP="000B4B1F">
      <w:pPr>
        <w:pStyle w:val="FirstParagraph"/>
      </w:pPr>
      <w:r>
        <w:t>The Directory is intended to cover, progressively, relevant contacts such as:</w:t>
      </w:r>
    </w:p>
    <w:p w14:paraId="161107F0" w14:textId="77777777" w:rsidR="000B4B1F" w:rsidRDefault="000B4B1F" w:rsidP="000B4B1F">
      <w:pPr>
        <w:pStyle w:val="BodyText"/>
      </w:pPr>
      <w:r>
        <w:rPr>
          <w:b/>
          <w:bCs/>
        </w:rPr>
        <w:t>BUSINESSES</w:t>
      </w:r>
    </w:p>
    <w:p w14:paraId="266A4DB8" w14:textId="77777777" w:rsidR="000B4B1F" w:rsidRDefault="000B4B1F" w:rsidP="000B4B1F">
      <w:pPr>
        <w:pStyle w:val="BodyText"/>
      </w:pPr>
      <w:r>
        <w:t>Manufacturers | Exporters | Importers | Buyers | Suppliers</w:t>
      </w:r>
    </w:p>
    <w:p w14:paraId="573442EA" w14:textId="77777777" w:rsidR="000B4B1F" w:rsidRDefault="000B4B1F" w:rsidP="000B4B1F">
      <w:pPr>
        <w:pStyle w:val="BodyText"/>
      </w:pPr>
      <w:r>
        <w:rPr>
          <w:b/>
          <w:bCs/>
        </w:rPr>
        <w:t>FINANCE</w:t>
      </w:r>
    </w:p>
    <w:p w14:paraId="0AF7F842" w14:textId="77777777" w:rsidR="000B4B1F" w:rsidRDefault="000B4B1F" w:rsidP="000B4B1F">
      <w:pPr>
        <w:pStyle w:val="BodyText"/>
      </w:pPr>
      <w:r>
        <w:t>Banks | Financial Institutions | Other Finance-related Services</w:t>
      </w:r>
    </w:p>
    <w:p w14:paraId="65FBA902" w14:textId="77777777" w:rsidR="000B4B1F" w:rsidRDefault="000B4B1F" w:rsidP="000B4B1F">
      <w:pPr>
        <w:pStyle w:val="BodyText"/>
      </w:pPr>
      <w:r>
        <w:rPr>
          <w:b/>
          <w:bCs/>
        </w:rPr>
        <w:t>TECHNOLOGY</w:t>
      </w:r>
    </w:p>
    <w:p w14:paraId="028F91F0" w14:textId="77777777" w:rsidR="000B4B1F" w:rsidRDefault="000B4B1F" w:rsidP="000B4B1F">
      <w:pPr>
        <w:pStyle w:val="BodyText"/>
      </w:pPr>
      <w:r>
        <w:t xml:space="preserve">Technology Providers | Know-how Sources | Research </w:t>
      </w:r>
      <w:proofErr w:type="spellStart"/>
      <w:r>
        <w:t>Organisations</w:t>
      </w:r>
      <w:proofErr w:type="spellEnd"/>
    </w:p>
    <w:p w14:paraId="58DE605B" w14:textId="77777777" w:rsidR="000B4B1F" w:rsidRDefault="000B4B1F" w:rsidP="000B4B1F">
      <w:pPr>
        <w:pStyle w:val="BodyText"/>
      </w:pPr>
      <w:r>
        <w:rPr>
          <w:b/>
          <w:bCs/>
        </w:rPr>
        <w:t>PROFESSIONAL SERVICES</w:t>
      </w:r>
    </w:p>
    <w:p w14:paraId="6623576E" w14:textId="77777777" w:rsidR="000B4B1F" w:rsidRDefault="000B4B1F" w:rsidP="000B4B1F">
      <w:pPr>
        <w:pStyle w:val="BodyText"/>
      </w:pPr>
      <w:r>
        <w:t>Consultants | Business Services | Legal / Accounting / Other Professional Support</w:t>
      </w:r>
    </w:p>
    <w:p w14:paraId="74DDF5AB" w14:textId="77777777" w:rsidR="000B4B1F" w:rsidRDefault="000B4B1F" w:rsidP="000B4B1F">
      <w:pPr>
        <w:pStyle w:val="BodyText"/>
      </w:pPr>
      <w:r>
        <w:rPr>
          <w:b/>
          <w:bCs/>
        </w:rPr>
        <w:t>TRADE &amp; PROMOTION</w:t>
      </w:r>
    </w:p>
    <w:p w14:paraId="022691BE" w14:textId="77777777" w:rsidR="000B4B1F" w:rsidRDefault="000B4B1F" w:rsidP="000B4B1F">
      <w:pPr>
        <w:pStyle w:val="BodyText"/>
      </w:pPr>
      <w:r>
        <w:t xml:space="preserve">Trade Promotion </w:t>
      </w:r>
      <w:proofErr w:type="spellStart"/>
      <w:r>
        <w:t>Organisations</w:t>
      </w:r>
      <w:proofErr w:type="spellEnd"/>
      <w:r>
        <w:t xml:space="preserve"> | Chambers | Industry Associations</w:t>
      </w:r>
    </w:p>
    <w:p w14:paraId="1CB1D9CD" w14:textId="77777777" w:rsidR="000B4B1F" w:rsidRDefault="000B4B1F" w:rsidP="000B4B1F">
      <w:pPr>
        <w:pStyle w:val="BodyText"/>
      </w:pPr>
      <w:r>
        <w:rPr>
          <w:b/>
          <w:bCs/>
        </w:rPr>
        <w:t>INSTITUTIONS</w:t>
      </w:r>
    </w:p>
    <w:p w14:paraId="6DFD54A8" w14:textId="77777777" w:rsidR="000B4B1F" w:rsidRDefault="000B4B1F" w:rsidP="000B4B1F">
      <w:pPr>
        <w:pStyle w:val="BodyText"/>
      </w:pPr>
      <w:r>
        <w:t>Educational Institutions | Management Institutions | Engineering Institutions | Research Bodies</w:t>
      </w:r>
    </w:p>
    <w:p w14:paraId="2AA590F1" w14:textId="77777777" w:rsidR="000B4B1F" w:rsidRDefault="000B4B1F" w:rsidP="000B4B1F">
      <w:pPr>
        <w:pStyle w:val="BodyText"/>
      </w:pPr>
      <w:r>
        <w:rPr>
          <w:b/>
          <w:bCs/>
        </w:rPr>
        <w:t>BUSINESS SUPPORT</w:t>
      </w:r>
    </w:p>
    <w:p w14:paraId="2CB63436" w14:textId="77777777" w:rsidR="000B4B1F" w:rsidRDefault="000B4B1F" w:rsidP="000B4B1F">
      <w:pPr>
        <w:pStyle w:val="BodyText"/>
      </w:pPr>
      <w:r>
        <w:t>Logistics | Certification-related Services | Marketing | Other Business Support</w:t>
      </w:r>
    </w:p>
    <w:p w14:paraId="64FDBA1B" w14:textId="77777777" w:rsidR="000B4B1F" w:rsidRDefault="000B4B1F" w:rsidP="000B4B1F">
      <w:pPr>
        <w:pStyle w:val="Heading1"/>
      </w:pPr>
      <w:bookmarkStart w:id="13" w:name="how-can-it-be-used"/>
      <w:bookmarkEnd w:id="12"/>
      <w:r>
        <w:t xml:space="preserve">HOW </w:t>
      </w:r>
      <w:proofErr w:type="gramStart"/>
      <w:r>
        <w:t>CAN IT BE</w:t>
      </w:r>
      <w:proofErr w:type="gramEnd"/>
      <w:r>
        <w:t xml:space="preserve"> USED?</w:t>
      </w:r>
    </w:p>
    <w:p w14:paraId="4CA1D287" w14:textId="710D1349" w:rsidR="0015001F" w:rsidRPr="00EC47BC" w:rsidRDefault="00EB0BF8">
      <w:pPr>
        <w:jc w:val="center"/>
      </w:pPr>
      <w:bookmarkStart w:id="14" w:name="business-promotion"/>
      <w:r>
        <w:rPr>
          <w:noProof/>
        </w:rPr>
        <w:drawing>
          <wp:inline distT="0" distB="0" distL="0" distR="0" wp14:anchorId="7F82701C" wp14:editId="4C659B8B">
            <wp:extent cx="6115050" cy="1104900"/>
            <wp:effectExtent l="0" t="0" r="0" b="0"/>
            <wp:docPr id="1298577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DDD8F" w14:textId="77777777" w:rsidR="000B4B1F" w:rsidRDefault="000B4B1F">
      <w:pPr>
        <w:pStyle w:val="Caption"/>
        <w:jc w:val="center"/>
        <w:rPr>
          <w:sz w:val="24"/>
          <w:szCs w:val="24"/>
          <w:lang w:eastAsia="en-IN"/>
        </w:rPr>
      </w:pPr>
      <w:r>
        <w:t>A practical route from discovery and research to relationships, trade and outreach.</w:t>
      </w:r>
    </w:p>
    <w:p w14:paraId="74D98A60" w14:textId="77777777" w:rsidR="000B4B1F" w:rsidRDefault="000B4B1F" w:rsidP="000B4B1F">
      <w:pPr>
        <w:pStyle w:val="Heading3"/>
      </w:pPr>
      <w:r>
        <w:t>1. BUSINESS PROMOTION</w:t>
      </w:r>
    </w:p>
    <w:p w14:paraId="589E8CA5" w14:textId="77777777" w:rsidR="000B4B1F" w:rsidRDefault="000B4B1F" w:rsidP="000B4B1F">
      <w:pPr>
        <w:pStyle w:val="FirstParagraph"/>
      </w:pPr>
      <w:r>
        <w:t xml:space="preserve">Identify </w:t>
      </w:r>
      <w:proofErr w:type="spellStart"/>
      <w:r>
        <w:t>organisations</w:t>
      </w:r>
      <w:proofErr w:type="spellEnd"/>
      <w:r>
        <w:t xml:space="preserve"> and contacts relevant to specific promotional activities.</w:t>
      </w:r>
    </w:p>
    <w:p w14:paraId="558674E0" w14:textId="77777777" w:rsidR="000B4B1F" w:rsidRDefault="000B4B1F" w:rsidP="000B4B1F">
      <w:pPr>
        <w:pStyle w:val="Heading3"/>
      </w:pPr>
      <w:bookmarkStart w:id="15" w:name="market-research"/>
      <w:bookmarkEnd w:id="14"/>
      <w:r>
        <w:t>2. MARKET RESEARCH</w:t>
      </w:r>
    </w:p>
    <w:p w14:paraId="223E9489" w14:textId="77777777" w:rsidR="000B4B1F" w:rsidRDefault="000B4B1F" w:rsidP="000B4B1F">
      <w:pPr>
        <w:pStyle w:val="FirstParagraph"/>
      </w:pPr>
      <w:r>
        <w:t>Support surveys, studies and research requiring business or institutional contacts.</w:t>
      </w:r>
    </w:p>
    <w:p w14:paraId="55D51978" w14:textId="77777777" w:rsidR="000B4B1F" w:rsidRDefault="000B4B1F" w:rsidP="000B4B1F">
      <w:pPr>
        <w:pStyle w:val="Heading3"/>
      </w:pPr>
      <w:bookmarkStart w:id="16" w:name="buyer-supplier-search"/>
      <w:bookmarkEnd w:id="15"/>
      <w:r>
        <w:lastRenderedPageBreak/>
        <w:t>3. BUYER / SUPPLIER SEARCH</w:t>
      </w:r>
    </w:p>
    <w:p w14:paraId="6B3EF84B" w14:textId="77777777" w:rsidR="000B4B1F" w:rsidRDefault="000B4B1F" w:rsidP="000B4B1F">
      <w:pPr>
        <w:pStyle w:val="FirstParagraph"/>
      </w:pPr>
      <w:r>
        <w:t>Explore potential commercial contacts for further investigation and communication.</w:t>
      </w:r>
    </w:p>
    <w:p w14:paraId="69C83E12" w14:textId="77777777" w:rsidR="000B4B1F" w:rsidRDefault="000B4B1F" w:rsidP="000B4B1F">
      <w:pPr>
        <w:pStyle w:val="Heading3"/>
      </w:pPr>
      <w:bookmarkStart w:id="17" w:name="business-networking"/>
      <w:bookmarkEnd w:id="16"/>
      <w:r>
        <w:t>4. BUSINESS NETWORKING</w:t>
      </w:r>
    </w:p>
    <w:p w14:paraId="420216E0" w14:textId="77777777" w:rsidR="000B4B1F" w:rsidRDefault="000B4B1F" w:rsidP="000B4B1F">
      <w:pPr>
        <w:pStyle w:val="FirstParagraph"/>
      </w:pPr>
      <w:r>
        <w:t xml:space="preserve">Identify </w:t>
      </w:r>
      <w:proofErr w:type="spellStart"/>
      <w:r>
        <w:t>organisations</w:t>
      </w:r>
      <w:proofErr w:type="spellEnd"/>
      <w:r>
        <w:t xml:space="preserve"> with whom business relationships may be developed.</w:t>
      </w:r>
    </w:p>
    <w:p w14:paraId="65345D26" w14:textId="77777777" w:rsidR="000B4B1F" w:rsidRDefault="000B4B1F" w:rsidP="000B4B1F">
      <w:pPr>
        <w:pStyle w:val="Heading3"/>
      </w:pPr>
      <w:bookmarkStart w:id="18" w:name="trade-promotion"/>
      <w:bookmarkEnd w:id="17"/>
      <w:r>
        <w:t>5. TRADE PROMOTION</w:t>
      </w:r>
    </w:p>
    <w:p w14:paraId="24E6697A" w14:textId="77777777" w:rsidR="000B4B1F" w:rsidRDefault="000B4B1F" w:rsidP="000B4B1F">
      <w:pPr>
        <w:pStyle w:val="FirstParagraph"/>
      </w:pPr>
      <w:r>
        <w:t xml:space="preserve">Support promotional activities undertaken by </w:t>
      </w:r>
      <w:proofErr w:type="spellStart"/>
      <w:r>
        <w:t>organisations</w:t>
      </w:r>
      <w:proofErr w:type="spellEnd"/>
      <w:r>
        <w:t xml:space="preserve"> involved in trade and export development.</w:t>
      </w:r>
    </w:p>
    <w:p w14:paraId="36692BA9" w14:textId="77777777" w:rsidR="000B4B1F" w:rsidRDefault="000B4B1F" w:rsidP="000B4B1F">
      <w:pPr>
        <w:pStyle w:val="Heading3"/>
      </w:pPr>
      <w:bookmarkStart w:id="19" w:name="institutional-outreach"/>
      <w:bookmarkEnd w:id="18"/>
      <w:r>
        <w:t>6. INSTITUTIONAL OUTREACH</w:t>
      </w:r>
    </w:p>
    <w:p w14:paraId="7BBCD107" w14:textId="77777777" w:rsidR="000B4B1F" w:rsidRDefault="000B4B1F" w:rsidP="000B4B1F">
      <w:pPr>
        <w:pStyle w:val="FirstParagraph"/>
      </w:pPr>
      <w:r>
        <w:t xml:space="preserve">Assist institutions in identifying </w:t>
      </w:r>
      <w:proofErr w:type="spellStart"/>
      <w:r>
        <w:t>organisations</w:t>
      </w:r>
      <w:proofErr w:type="spellEnd"/>
      <w:r>
        <w:t xml:space="preserve"> for surveys, studies, </w:t>
      </w:r>
      <w:proofErr w:type="spellStart"/>
      <w:r>
        <w:t>programmes</w:t>
      </w:r>
      <w:proofErr w:type="spellEnd"/>
      <w:r>
        <w:t xml:space="preserve"> and collaboration.</w:t>
      </w:r>
    </w:p>
    <w:p w14:paraId="15ABE332" w14:textId="77777777" w:rsidR="000B4B1F" w:rsidRDefault="000B4B1F" w:rsidP="000B4B1F">
      <w:pPr>
        <w:pStyle w:val="Heading1"/>
      </w:pPr>
      <w:bookmarkStart w:id="20" w:name="a-developing-resource"/>
      <w:bookmarkEnd w:id="13"/>
      <w:bookmarkEnd w:id="19"/>
      <w:r>
        <w:t>A DEVELOPING RESOURCE</w:t>
      </w:r>
    </w:p>
    <w:p w14:paraId="7E37AD22" w14:textId="77777777" w:rsidR="000B4B1F" w:rsidRDefault="000B4B1F" w:rsidP="000B4B1F">
      <w:pPr>
        <w:pStyle w:val="FirstParagraph"/>
      </w:pPr>
      <w:r>
        <w:t xml:space="preserve">The CITEP Trade &amp; Commerce Directory </w:t>
      </w:r>
      <w:proofErr w:type="gramStart"/>
      <w:r>
        <w:t>is intended</w:t>
      </w:r>
      <w:proofErr w:type="gramEnd"/>
      <w:r>
        <w:t xml:space="preserve"> to develop progressively as CITEP expands its network.</w:t>
      </w:r>
    </w:p>
    <w:p w14:paraId="38F9E57E" w14:textId="77777777" w:rsidR="000B4B1F" w:rsidRDefault="000B4B1F" w:rsidP="000B4B1F">
      <w:pPr>
        <w:pStyle w:val="BodyText"/>
      </w:pPr>
      <w:r>
        <w:t>The Directory may therefore evolve to include additional categories, sectors, locations and international contacts.</w:t>
      </w:r>
    </w:p>
    <w:p w14:paraId="65E5DB3A" w14:textId="77777777" w:rsidR="000B4B1F" w:rsidRDefault="000B4B1F" w:rsidP="000B4B1F">
      <w:pPr>
        <w:pStyle w:val="Heading2"/>
      </w:pPr>
      <w:bookmarkStart w:id="21" w:name="important-notice"/>
      <w:r>
        <w:t>IMPORTANT NOTICE</w:t>
      </w:r>
    </w:p>
    <w:p w14:paraId="3E1832B6" w14:textId="77777777" w:rsidR="000B4B1F" w:rsidRDefault="000B4B1F" w:rsidP="000B4B1F">
      <w:pPr>
        <w:pStyle w:val="FirstParagraph"/>
      </w:pPr>
      <w:r>
        <w:t xml:space="preserve">Directory information is provided as a </w:t>
      </w:r>
      <w:proofErr w:type="gramStart"/>
      <w:r>
        <w:t>business-information</w:t>
      </w:r>
      <w:proofErr w:type="gramEnd"/>
      <w:r>
        <w:t xml:space="preserve"> and contact resource.</w:t>
      </w:r>
    </w:p>
    <w:p w14:paraId="415E4682" w14:textId="77777777" w:rsidR="000B4B1F" w:rsidRDefault="000B4B1F" w:rsidP="000B4B1F">
      <w:pPr>
        <w:pStyle w:val="BodyText"/>
      </w:pPr>
      <w:r>
        <w:t>CITEP does not represent or guarantee the commercial credentials, financial standing, quality, performance or suitability of any listed organisation.</w:t>
      </w:r>
    </w:p>
    <w:p w14:paraId="58C3D3A0" w14:textId="77777777" w:rsidR="000B4B1F" w:rsidRDefault="000B4B1F" w:rsidP="000B4B1F">
      <w:pPr>
        <w:pStyle w:val="BodyText"/>
      </w:pPr>
      <w:r>
        <w:t>Users should independently verify relevant information and conduct their own due diligence before entering into any business, financial or professional relationship.</w:t>
      </w:r>
    </w:p>
    <w:p w14:paraId="6B9A7844" w14:textId="77777777" w:rsidR="000B4B1F" w:rsidRDefault="000B4B1F" w:rsidP="000B4B1F">
      <w:pPr>
        <w:pStyle w:val="Heading1"/>
      </w:pPr>
      <w:bookmarkStart w:id="22" w:name="subscription"/>
      <w:bookmarkEnd w:id="20"/>
      <w:bookmarkEnd w:id="21"/>
      <w:r>
        <w:t>SUBSCRIPTION</w:t>
      </w:r>
    </w:p>
    <w:p w14:paraId="2004AC0F" w14:textId="77777777" w:rsidR="000B4B1F" w:rsidRDefault="000B4B1F" w:rsidP="000B4B1F">
      <w:pPr>
        <w:pStyle w:val="Heading3"/>
      </w:pPr>
      <w:bookmarkStart w:id="23" w:name="first-year"/>
      <w:r>
        <w:t>FIRST YEAR</w:t>
      </w:r>
    </w:p>
    <w:p w14:paraId="6E498FE4" w14:textId="77777777" w:rsidR="000B4B1F" w:rsidRDefault="000B4B1F" w:rsidP="000B4B1F">
      <w:pPr>
        <w:pStyle w:val="Heading2"/>
      </w:pPr>
      <w:bookmarkStart w:id="24" w:name="section"/>
      <w:bookmarkEnd w:id="23"/>
      <w:r>
        <w:t>₹10,000/-</w:t>
      </w:r>
    </w:p>
    <w:p w14:paraId="172212DE" w14:textId="77777777" w:rsidR="000B4B1F" w:rsidRDefault="000B4B1F" w:rsidP="000B4B1F">
      <w:pPr>
        <w:pStyle w:val="Heading3"/>
      </w:pPr>
      <w:bookmarkStart w:id="25" w:name="annual-renewal"/>
      <w:r>
        <w:t>ANNUAL RENEWAL</w:t>
      </w:r>
    </w:p>
    <w:p w14:paraId="113A9E00" w14:textId="77777777" w:rsidR="000B4B1F" w:rsidRDefault="000B4B1F" w:rsidP="000B4B1F">
      <w:pPr>
        <w:pStyle w:val="Heading2"/>
      </w:pPr>
      <w:bookmarkStart w:id="26" w:name="section-1"/>
      <w:bookmarkEnd w:id="24"/>
      <w:bookmarkEnd w:id="25"/>
      <w:r>
        <w:t>₹2,500/-</w:t>
      </w:r>
    </w:p>
    <w:p w14:paraId="10CC2731" w14:textId="77777777" w:rsidR="000B4B1F" w:rsidRDefault="000B4B1F" w:rsidP="000B4B1F">
      <w:pPr>
        <w:pStyle w:val="FirstParagraph"/>
      </w:pPr>
      <w:r>
        <w:rPr>
          <w:b/>
          <w:bCs/>
        </w:rPr>
        <w:t>Subscribe to the CITEP Trade &amp; Commerce Directory</w:t>
      </w:r>
    </w:p>
    <w:p w14:paraId="03083754" w14:textId="77777777" w:rsidR="000B4B1F" w:rsidRDefault="000B4B1F" w:rsidP="000B4B1F">
      <w:pPr>
        <w:pStyle w:val="Heading3"/>
      </w:pPr>
      <w:bookmarkStart w:id="27" w:name="citep-1"/>
      <w:r>
        <w:t>CITEP</w:t>
      </w:r>
    </w:p>
    <w:p w14:paraId="6D3F51A7" w14:textId="77777777" w:rsidR="000B4B1F" w:rsidRDefault="000B4B1F" w:rsidP="000B4B1F">
      <w:pPr>
        <w:pStyle w:val="FirstParagraph"/>
      </w:pPr>
      <w:r>
        <w:rPr>
          <w:b/>
          <w:bCs/>
        </w:rPr>
        <w:t>CENTRE FOR INDIAN TRADE AND EXPORT PROMOTION</w:t>
      </w:r>
    </w:p>
    <w:p w14:paraId="312C6018" w14:textId="77777777" w:rsidR="000B4B1F" w:rsidRDefault="000B4B1F" w:rsidP="000B4B1F">
      <w:pPr>
        <w:pStyle w:val="BodyText"/>
      </w:pPr>
      <w:r>
        <w:rPr>
          <w:b/>
          <w:bCs/>
        </w:rPr>
        <w:t>Beyond Information. Towards Implementation.</w:t>
      </w:r>
      <w:bookmarkEnd w:id="22"/>
      <w:bookmarkEnd w:id="26"/>
      <w:bookmarkEnd w:id="27"/>
    </w:p>
    <w:p w14:paraId="18D5DC93" w14:textId="77777777" w:rsidR="000B4B1F" w:rsidRDefault="000B4B1F"/>
    <w:sectPr w:rsidR="000B4B1F" w:rsidSect="00EB0BF8">
      <w:pgSz w:w="11906" w:h="16838"/>
      <w:pgMar w:top="113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1F"/>
    <w:rsid w:val="000B4B1F"/>
    <w:rsid w:val="001C36C7"/>
    <w:rsid w:val="003A3120"/>
    <w:rsid w:val="005D783E"/>
    <w:rsid w:val="00656CEE"/>
    <w:rsid w:val="00B27C38"/>
    <w:rsid w:val="00EB0BF8"/>
    <w:rsid w:val="00EC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E78D5"/>
  <w15:chartTrackingRefBased/>
  <w15:docId w15:val="{72246E90-D9EA-454F-ABFC-E6D861FF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B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B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B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B1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B4B1F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rsid w:val="000B4B1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B4B1F"/>
  </w:style>
  <w:style w:type="character" w:styleId="BookTitle">
    <w:name w:val="Book Title"/>
    <w:basedOn w:val="DefaultParagraphFont"/>
    <w:uiPriority w:val="33"/>
    <w:qFormat/>
    <w:rsid w:val="000B4B1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B4B1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B4B1F"/>
    <w:rPr>
      <w:i/>
      <w:iCs/>
    </w:rPr>
  </w:style>
  <w:style w:type="paragraph" w:styleId="NoSpacing">
    <w:name w:val="No Spacing"/>
    <w:uiPriority w:val="1"/>
    <w:qFormat/>
    <w:rsid w:val="000B4B1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B4B1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B4B1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B4B1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4B1F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B4B1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1</cp:revision>
  <dcterms:created xsi:type="dcterms:W3CDTF">2026-09-13T07:03:00Z</dcterms:created>
  <dcterms:modified xsi:type="dcterms:W3CDTF">2026-09-13T07:23:00Z</dcterms:modified>
</cp:coreProperties>
</file>